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CB36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5619F03" w14:textId="39FFC65B" w:rsidR="007C06C2" w:rsidRDefault="007C06C2" w:rsidP="007C06C2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7C06C2"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trzeci rok z rzędu z tytułem Master </w:t>
      </w:r>
      <w:r w:rsidR="00F81BB9">
        <w:rPr>
          <w:rFonts w:ascii="Barlow" w:hAnsi="Barlow"/>
          <w:b/>
          <w:bCs/>
          <w:sz w:val="24"/>
          <w:szCs w:val="24"/>
          <w:lang w:val="pl-PL"/>
        </w:rPr>
        <w:t xml:space="preserve">od DAF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w </w:t>
      </w:r>
      <w:r w:rsidRPr="007C06C2">
        <w:rPr>
          <w:rFonts w:ascii="Barlow" w:hAnsi="Barlow"/>
          <w:b/>
          <w:bCs/>
          <w:sz w:val="24"/>
          <w:szCs w:val="24"/>
          <w:lang w:val="pl-PL"/>
        </w:rPr>
        <w:t xml:space="preserve">rankingu efektywności dostawców </w:t>
      </w:r>
    </w:p>
    <w:p w14:paraId="19F88F0D" w14:textId="77777777" w:rsidR="007C06C2" w:rsidRDefault="007C06C2" w:rsidP="007C06C2">
      <w:pPr>
        <w:shd w:val="clear" w:color="auto" w:fill="FFFFFF"/>
        <w:spacing w:after="0" w:line="240" w:lineRule="auto"/>
        <w:rPr>
          <w:rFonts w:ascii="Barlow" w:hAnsi="Barlow"/>
          <w:b/>
          <w:bCs/>
          <w:sz w:val="24"/>
          <w:szCs w:val="24"/>
          <w:lang w:val="pl-PL"/>
        </w:rPr>
      </w:pPr>
    </w:p>
    <w:p w14:paraId="47538F75" w14:textId="310DA92B" w:rsidR="007C06C2" w:rsidRDefault="00E044EB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7C06C2">
        <w:rPr>
          <w:rFonts w:ascii="Barlow" w:hAnsi="Barlow"/>
          <w:sz w:val="22"/>
          <w:szCs w:val="22"/>
          <w:lang w:val="pl-PL"/>
        </w:rPr>
        <w:t>25</w:t>
      </w:r>
      <w:r w:rsidR="0024238B">
        <w:rPr>
          <w:rFonts w:ascii="Barlow" w:hAnsi="Barlow"/>
          <w:sz w:val="22"/>
          <w:szCs w:val="22"/>
          <w:lang w:val="pl-PL"/>
        </w:rPr>
        <w:t xml:space="preserve"> </w:t>
      </w:r>
      <w:r w:rsidR="007E324A">
        <w:rPr>
          <w:rFonts w:ascii="Barlow" w:hAnsi="Barlow"/>
          <w:sz w:val="22"/>
          <w:szCs w:val="22"/>
          <w:lang w:val="pl-PL"/>
        </w:rPr>
        <w:t>marca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</w:t>
      </w:r>
      <w:r w:rsidR="00012EDE">
        <w:rPr>
          <w:rFonts w:ascii="Barlow" w:hAnsi="Barlow"/>
          <w:sz w:val="22"/>
          <w:szCs w:val="22"/>
          <w:lang w:val="pl-PL"/>
        </w:rPr>
        <w:t>4</w:t>
      </w:r>
      <w:r w:rsidRPr="00FA21C0">
        <w:rPr>
          <w:rFonts w:ascii="Barlow" w:hAnsi="Barlow"/>
          <w:sz w:val="22"/>
          <w:szCs w:val="22"/>
          <w:lang w:val="pl-PL"/>
        </w:rPr>
        <w:t xml:space="preserve"> r. –</w:t>
      </w:r>
      <w:r w:rsidR="004006C4">
        <w:rPr>
          <w:rFonts w:ascii="Barlow" w:hAnsi="Barlow"/>
          <w:sz w:val="22"/>
          <w:szCs w:val="22"/>
          <w:lang w:val="pl-PL"/>
        </w:rPr>
        <w:t xml:space="preserve"> </w:t>
      </w:r>
      <w:r w:rsidR="007C06C2">
        <w:rPr>
          <w:rFonts w:ascii="Barlow" w:hAnsi="Barlow"/>
          <w:sz w:val="22"/>
          <w:szCs w:val="22"/>
          <w:lang w:val="pl-PL"/>
        </w:rPr>
        <w:t xml:space="preserve">Firma DAF przyznała </w:t>
      </w:r>
      <w:r w:rsidR="007C06C2" w:rsidRPr="007C06C2">
        <w:rPr>
          <w:rFonts w:ascii="Barlow" w:hAnsi="Barlow"/>
          <w:sz w:val="22"/>
          <w:szCs w:val="22"/>
          <w:lang w:val="pl-PL"/>
        </w:rPr>
        <w:t>Goodyear</w:t>
      </w:r>
      <w:r w:rsidR="007C06C2">
        <w:rPr>
          <w:rFonts w:ascii="Barlow" w:hAnsi="Barlow"/>
          <w:sz w:val="22"/>
          <w:szCs w:val="22"/>
          <w:lang w:val="pl-PL"/>
        </w:rPr>
        <w:t>owi</w:t>
      </w:r>
      <w:r w:rsidR="007C06C2" w:rsidRPr="007C06C2">
        <w:rPr>
          <w:rFonts w:ascii="Barlow" w:hAnsi="Barlow"/>
          <w:sz w:val="22"/>
          <w:szCs w:val="22"/>
          <w:lang w:val="pl-PL"/>
        </w:rPr>
        <w:t xml:space="preserve"> </w:t>
      </w:r>
      <w:r w:rsidR="007C06C2">
        <w:rPr>
          <w:rFonts w:ascii="Barlow" w:hAnsi="Barlow"/>
          <w:sz w:val="22"/>
          <w:szCs w:val="22"/>
          <w:lang w:val="pl-PL"/>
        </w:rPr>
        <w:t xml:space="preserve">najwyższą ocenę Master </w:t>
      </w:r>
      <w:r w:rsidR="007C06C2" w:rsidRPr="007C06C2">
        <w:rPr>
          <w:rFonts w:ascii="Barlow" w:hAnsi="Barlow"/>
          <w:sz w:val="22"/>
          <w:szCs w:val="22"/>
          <w:lang w:val="pl-PL"/>
        </w:rPr>
        <w:t xml:space="preserve">w </w:t>
      </w:r>
      <w:r w:rsidR="007C06C2">
        <w:rPr>
          <w:rFonts w:ascii="Barlow" w:hAnsi="Barlow"/>
          <w:sz w:val="22"/>
          <w:szCs w:val="22"/>
          <w:lang w:val="pl-PL"/>
        </w:rPr>
        <w:t xml:space="preserve">swoim </w:t>
      </w:r>
      <w:r w:rsidR="007C06C2" w:rsidRPr="007C06C2">
        <w:rPr>
          <w:rFonts w:ascii="Barlow" w:hAnsi="Barlow"/>
          <w:sz w:val="22"/>
          <w:szCs w:val="22"/>
          <w:lang w:val="pl-PL"/>
        </w:rPr>
        <w:t xml:space="preserve">programie zarządzania </w:t>
      </w:r>
      <w:r w:rsidR="00E65FC7">
        <w:rPr>
          <w:rFonts w:ascii="Barlow" w:hAnsi="Barlow"/>
          <w:sz w:val="22"/>
          <w:szCs w:val="22"/>
          <w:lang w:val="pl-PL"/>
        </w:rPr>
        <w:t>wydajnością</w:t>
      </w:r>
      <w:r w:rsidR="007C06C2" w:rsidRPr="007C06C2">
        <w:rPr>
          <w:rFonts w:ascii="Barlow" w:hAnsi="Barlow"/>
          <w:sz w:val="22"/>
          <w:szCs w:val="22"/>
          <w:lang w:val="pl-PL"/>
        </w:rPr>
        <w:t xml:space="preserve"> dostaw</w:t>
      </w:r>
      <w:r w:rsidR="007C06C2">
        <w:rPr>
          <w:rFonts w:ascii="Barlow" w:hAnsi="Barlow"/>
          <w:sz w:val="22"/>
          <w:szCs w:val="22"/>
          <w:lang w:val="pl-PL"/>
        </w:rPr>
        <w:t xml:space="preserve">. </w:t>
      </w:r>
      <w:r w:rsidR="00E65FC7">
        <w:rPr>
          <w:rFonts w:ascii="Barlow" w:hAnsi="Barlow"/>
          <w:sz w:val="22"/>
          <w:szCs w:val="22"/>
          <w:lang w:val="pl-PL"/>
        </w:rPr>
        <w:t xml:space="preserve">Dostawcy są </w:t>
      </w:r>
      <w:r w:rsidR="00F81BB9">
        <w:rPr>
          <w:rFonts w:ascii="Barlow" w:hAnsi="Barlow"/>
          <w:sz w:val="22"/>
          <w:szCs w:val="22"/>
          <w:lang w:val="pl-PL"/>
        </w:rPr>
        <w:t xml:space="preserve">w nim </w:t>
      </w:r>
      <w:r w:rsidR="00E65FC7">
        <w:rPr>
          <w:rFonts w:ascii="Barlow" w:hAnsi="Barlow"/>
          <w:sz w:val="22"/>
          <w:szCs w:val="22"/>
          <w:lang w:val="pl-PL"/>
        </w:rPr>
        <w:t xml:space="preserve">oceniani </w:t>
      </w:r>
      <w:r w:rsidR="00F81BB9">
        <w:rPr>
          <w:rFonts w:ascii="Barlow" w:hAnsi="Barlow"/>
          <w:sz w:val="22"/>
          <w:szCs w:val="22"/>
          <w:lang w:val="pl-PL"/>
        </w:rPr>
        <w:t xml:space="preserve">za </w:t>
      </w:r>
      <w:r w:rsidR="007C06C2" w:rsidRPr="007C06C2">
        <w:rPr>
          <w:rFonts w:ascii="Barlow" w:hAnsi="Barlow"/>
          <w:sz w:val="22"/>
          <w:szCs w:val="22"/>
          <w:lang w:val="pl-PL"/>
        </w:rPr>
        <w:t>wynik</w:t>
      </w:r>
      <w:r w:rsidR="00F81BB9">
        <w:rPr>
          <w:rFonts w:ascii="Barlow" w:hAnsi="Barlow"/>
          <w:sz w:val="22"/>
          <w:szCs w:val="22"/>
          <w:lang w:val="pl-PL"/>
        </w:rPr>
        <w:t>i w</w:t>
      </w:r>
      <w:r w:rsidR="00807816" w:rsidRPr="00807816">
        <w:rPr>
          <w:rFonts w:ascii="Barlow" w:hAnsi="Barlow"/>
          <w:sz w:val="22"/>
          <w:szCs w:val="22"/>
          <w:lang w:val="pl-PL"/>
        </w:rPr>
        <w:t xml:space="preserve"> rozw</w:t>
      </w:r>
      <w:r w:rsidR="007E6A40">
        <w:rPr>
          <w:rFonts w:ascii="Barlow" w:hAnsi="Barlow"/>
          <w:sz w:val="22"/>
          <w:szCs w:val="22"/>
          <w:lang w:val="pl-PL"/>
        </w:rPr>
        <w:t>ijaniu</w:t>
      </w:r>
      <w:r w:rsidR="00807816" w:rsidRPr="00807816">
        <w:rPr>
          <w:rFonts w:ascii="Barlow" w:hAnsi="Barlow"/>
          <w:sz w:val="22"/>
          <w:szCs w:val="22"/>
          <w:lang w:val="pl-PL"/>
        </w:rPr>
        <w:t xml:space="preserve"> produktu, wsparcia operacyjnego i dostosowania biznesowego</w:t>
      </w:r>
      <w:r w:rsidR="00807816">
        <w:rPr>
          <w:rFonts w:ascii="Barlow" w:hAnsi="Barlow"/>
          <w:sz w:val="22"/>
          <w:szCs w:val="22"/>
          <w:lang w:val="pl-PL"/>
        </w:rPr>
        <w:t xml:space="preserve"> do celów DAF</w:t>
      </w:r>
      <w:r w:rsidR="007C06C2" w:rsidRPr="007C06C2">
        <w:rPr>
          <w:rFonts w:ascii="Barlow" w:hAnsi="Barlow"/>
          <w:sz w:val="22"/>
          <w:szCs w:val="22"/>
          <w:lang w:val="pl-PL"/>
        </w:rPr>
        <w:t>.</w:t>
      </w:r>
      <w:r w:rsidR="00E65FC7">
        <w:rPr>
          <w:rFonts w:ascii="Barlow" w:hAnsi="Barlow"/>
          <w:sz w:val="22"/>
          <w:szCs w:val="22"/>
          <w:lang w:val="pl-PL"/>
        </w:rPr>
        <w:t xml:space="preserve"> </w:t>
      </w:r>
      <w:r w:rsidR="00E65FC7" w:rsidRPr="00E65FC7">
        <w:rPr>
          <w:rFonts w:ascii="Barlow" w:hAnsi="Barlow"/>
          <w:sz w:val="22"/>
          <w:szCs w:val="22"/>
          <w:lang w:val="pl-PL"/>
        </w:rPr>
        <w:t xml:space="preserve">To już </w:t>
      </w:r>
      <w:r w:rsidR="00E65FC7">
        <w:rPr>
          <w:rFonts w:ascii="Barlow" w:hAnsi="Barlow"/>
          <w:sz w:val="22"/>
          <w:szCs w:val="22"/>
          <w:lang w:val="pl-PL"/>
        </w:rPr>
        <w:t>trzeci</w:t>
      </w:r>
      <w:r w:rsidR="00E65FC7" w:rsidRPr="00E65FC7">
        <w:rPr>
          <w:rFonts w:ascii="Barlow" w:hAnsi="Barlow"/>
          <w:sz w:val="22"/>
          <w:szCs w:val="22"/>
          <w:lang w:val="pl-PL"/>
        </w:rPr>
        <w:t xml:space="preserve"> rok z</w:t>
      </w:r>
      <w:r w:rsidR="00EE62CB">
        <w:rPr>
          <w:rFonts w:ascii="Barlow" w:hAnsi="Barlow"/>
          <w:sz w:val="22"/>
          <w:szCs w:val="22"/>
          <w:lang w:val="pl-PL"/>
        </w:rPr>
        <w:t> </w:t>
      </w:r>
      <w:r w:rsidR="00E65FC7" w:rsidRPr="00E65FC7">
        <w:rPr>
          <w:rFonts w:ascii="Barlow" w:hAnsi="Barlow"/>
          <w:sz w:val="22"/>
          <w:szCs w:val="22"/>
          <w:lang w:val="pl-PL"/>
        </w:rPr>
        <w:t xml:space="preserve">rzędu, kiedy </w:t>
      </w:r>
      <w:proofErr w:type="spellStart"/>
      <w:r w:rsidR="00E65FC7" w:rsidRPr="00E65FC7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E65FC7" w:rsidRPr="00E65FC7">
        <w:rPr>
          <w:rFonts w:ascii="Barlow" w:hAnsi="Barlow"/>
          <w:sz w:val="22"/>
          <w:szCs w:val="22"/>
          <w:lang w:val="pl-PL"/>
        </w:rPr>
        <w:t xml:space="preserve"> otrzymuje to </w:t>
      </w:r>
      <w:r w:rsidR="00A333AF">
        <w:rPr>
          <w:rFonts w:ascii="Barlow" w:hAnsi="Barlow"/>
          <w:sz w:val="22"/>
          <w:szCs w:val="22"/>
          <w:lang w:val="pl-PL"/>
        </w:rPr>
        <w:t xml:space="preserve">najwyższe, </w:t>
      </w:r>
      <w:r w:rsidR="00E65FC7" w:rsidRPr="00E65FC7">
        <w:rPr>
          <w:rFonts w:ascii="Barlow" w:hAnsi="Barlow"/>
          <w:sz w:val="22"/>
          <w:szCs w:val="22"/>
          <w:lang w:val="pl-PL"/>
        </w:rPr>
        <w:t>prestiżowe wyróżnienie.</w:t>
      </w:r>
    </w:p>
    <w:p w14:paraId="33EB352C" w14:textId="77777777" w:rsidR="007C06C2" w:rsidRPr="007C06C2" w:rsidRDefault="007C06C2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6BB366B9" w14:textId="5332B07F" w:rsidR="007C06C2" w:rsidRDefault="00807816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807816">
        <w:rPr>
          <w:rFonts w:ascii="Barlow" w:hAnsi="Barlow"/>
          <w:sz w:val="22"/>
          <w:szCs w:val="22"/>
          <w:lang w:val="pl-PL"/>
        </w:rPr>
        <w:t xml:space="preserve">Dostawcy mogą osiągnąć </w:t>
      </w:r>
      <w:r w:rsidR="00F81BB9">
        <w:rPr>
          <w:rFonts w:ascii="Barlow" w:hAnsi="Barlow"/>
          <w:sz w:val="22"/>
          <w:szCs w:val="22"/>
          <w:lang w:val="pl-PL"/>
        </w:rPr>
        <w:t xml:space="preserve">w rankingu </w:t>
      </w:r>
      <w:r w:rsidRPr="00807816">
        <w:rPr>
          <w:rFonts w:ascii="Barlow" w:hAnsi="Barlow"/>
          <w:sz w:val="22"/>
          <w:szCs w:val="22"/>
          <w:lang w:val="pl-PL"/>
        </w:rPr>
        <w:t xml:space="preserve">status </w:t>
      </w:r>
      <w:proofErr w:type="spellStart"/>
      <w:r w:rsidRPr="00807816">
        <w:rPr>
          <w:rFonts w:ascii="Barlow" w:hAnsi="Barlow"/>
          <w:sz w:val="22"/>
          <w:szCs w:val="22"/>
          <w:lang w:val="pl-PL"/>
        </w:rPr>
        <w:t>Achiever</w:t>
      </w:r>
      <w:proofErr w:type="spellEnd"/>
      <w:r w:rsidRPr="00807816">
        <w:rPr>
          <w:rFonts w:ascii="Barlow" w:hAnsi="Barlow"/>
          <w:sz w:val="22"/>
          <w:szCs w:val="22"/>
          <w:lang w:val="pl-PL"/>
        </w:rPr>
        <w:t xml:space="preserve">, Leader </w:t>
      </w:r>
      <w:r w:rsidR="007E6A40">
        <w:rPr>
          <w:rFonts w:ascii="Barlow" w:hAnsi="Barlow"/>
          <w:sz w:val="22"/>
          <w:szCs w:val="22"/>
          <w:lang w:val="pl-PL"/>
        </w:rPr>
        <w:t>lub</w:t>
      </w:r>
      <w:r w:rsidRPr="00807816">
        <w:rPr>
          <w:rFonts w:ascii="Barlow" w:hAnsi="Barlow"/>
          <w:sz w:val="22"/>
          <w:szCs w:val="22"/>
          <w:lang w:val="pl-PL"/>
        </w:rPr>
        <w:t xml:space="preserve"> Master. Najwyższy tytuł Master jest zarezerwowany dla tych, którzy wykazują się wyjątkową wydajnością i </w:t>
      </w:r>
      <w:r>
        <w:rPr>
          <w:rFonts w:ascii="Barlow" w:hAnsi="Barlow"/>
          <w:sz w:val="22"/>
          <w:szCs w:val="22"/>
          <w:lang w:val="pl-PL"/>
        </w:rPr>
        <w:t>aktywnie wspierają współpracę</w:t>
      </w:r>
      <w:r w:rsidRPr="00807816">
        <w:rPr>
          <w:rFonts w:ascii="Barlow" w:hAnsi="Barlow"/>
          <w:sz w:val="22"/>
          <w:szCs w:val="22"/>
          <w:lang w:val="pl-PL"/>
        </w:rPr>
        <w:t xml:space="preserve"> z firmą DAF</w:t>
      </w:r>
      <w:r w:rsidR="007C06C2" w:rsidRPr="007C06C2">
        <w:rPr>
          <w:rFonts w:ascii="Barlow" w:hAnsi="Barlow"/>
          <w:sz w:val="22"/>
          <w:szCs w:val="22"/>
          <w:lang w:val="pl-PL"/>
        </w:rPr>
        <w:t xml:space="preserve">. </w:t>
      </w:r>
    </w:p>
    <w:p w14:paraId="487F9DF2" w14:textId="77777777" w:rsidR="007C06C2" w:rsidRPr="007C06C2" w:rsidRDefault="007C06C2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5C78C4A3" w14:textId="7DCD3288" w:rsidR="007C06C2" w:rsidRPr="00B327B0" w:rsidRDefault="007C06C2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7C06C2">
        <w:rPr>
          <w:rFonts w:ascii="Barlow" w:hAnsi="Barlow"/>
          <w:sz w:val="22"/>
          <w:szCs w:val="22"/>
          <w:lang w:val="pl-PL"/>
        </w:rPr>
        <w:t>„Jesteśmy dumni, że trzeci rok z rzędu otrzymaliśmy od DAF ocenę M</w:t>
      </w:r>
      <w:r w:rsidR="004753BB">
        <w:rPr>
          <w:rFonts w:ascii="Barlow" w:hAnsi="Barlow"/>
          <w:sz w:val="22"/>
          <w:szCs w:val="22"/>
          <w:lang w:val="pl-PL"/>
        </w:rPr>
        <w:t>aster</w:t>
      </w:r>
      <w:r w:rsidR="00E65FC7">
        <w:rPr>
          <w:rFonts w:ascii="Barlow" w:hAnsi="Barlow"/>
          <w:sz w:val="22"/>
          <w:szCs w:val="22"/>
          <w:lang w:val="pl-PL"/>
        </w:rPr>
        <w:t xml:space="preserve">. </w:t>
      </w:r>
      <w:r w:rsidR="001F24AE" w:rsidRPr="001F24AE">
        <w:rPr>
          <w:rFonts w:ascii="Barlow" w:hAnsi="Barlow"/>
          <w:sz w:val="22"/>
          <w:szCs w:val="22"/>
          <w:lang w:val="pl-PL"/>
        </w:rPr>
        <w:t xml:space="preserve">To prestiżowe wyróżnienie potwierdza nieustanne </w:t>
      </w:r>
      <w:r w:rsidR="009F0C42">
        <w:rPr>
          <w:rFonts w:ascii="Barlow" w:hAnsi="Barlow"/>
          <w:sz w:val="22"/>
          <w:szCs w:val="22"/>
          <w:lang w:val="pl-PL"/>
        </w:rPr>
        <w:t xml:space="preserve">wysiłki </w:t>
      </w:r>
      <w:r w:rsidR="001F24AE" w:rsidRPr="001F24AE">
        <w:rPr>
          <w:rFonts w:ascii="Barlow" w:hAnsi="Barlow"/>
          <w:sz w:val="22"/>
          <w:szCs w:val="22"/>
          <w:lang w:val="pl-PL"/>
        </w:rPr>
        <w:t>naszych zespołów</w:t>
      </w:r>
      <w:r w:rsidR="00F81BB9">
        <w:rPr>
          <w:rFonts w:ascii="Barlow" w:hAnsi="Barlow"/>
          <w:sz w:val="22"/>
          <w:szCs w:val="22"/>
          <w:lang w:val="pl-PL"/>
        </w:rPr>
        <w:t>, by dostarczać DAF</w:t>
      </w:r>
      <w:r w:rsidR="00E65FC7" w:rsidRPr="007C06C2">
        <w:rPr>
          <w:rFonts w:ascii="Barlow" w:hAnsi="Barlow"/>
          <w:sz w:val="22"/>
          <w:szCs w:val="22"/>
          <w:lang w:val="pl-PL"/>
        </w:rPr>
        <w:t xml:space="preserve"> produkt</w:t>
      </w:r>
      <w:r w:rsidR="00F81BB9">
        <w:rPr>
          <w:rFonts w:ascii="Barlow" w:hAnsi="Barlow"/>
          <w:sz w:val="22"/>
          <w:szCs w:val="22"/>
          <w:lang w:val="pl-PL"/>
        </w:rPr>
        <w:t>y</w:t>
      </w:r>
      <w:r w:rsidR="00E65FC7" w:rsidRPr="007C06C2">
        <w:rPr>
          <w:rFonts w:ascii="Barlow" w:hAnsi="Barlow"/>
          <w:sz w:val="22"/>
          <w:szCs w:val="22"/>
          <w:lang w:val="pl-PL"/>
        </w:rPr>
        <w:t xml:space="preserve"> o wysokiej wydajności i doskonałe wsparci</w:t>
      </w:r>
      <w:r w:rsidR="00F81BB9">
        <w:rPr>
          <w:rFonts w:ascii="Barlow" w:hAnsi="Barlow"/>
          <w:sz w:val="22"/>
          <w:szCs w:val="22"/>
          <w:lang w:val="pl-PL"/>
        </w:rPr>
        <w:t>e</w:t>
      </w:r>
      <w:r w:rsidR="00E65FC7" w:rsidRPr="007C06C2">
        <w:rPr>
          <w:rFonts w:ascii="Barlow" w:hAnsi="Barlow"/>
          <w:sz w:val="22"/>
          <w:szCs w:val="22"/>
          <w:lang w:val="pl-PL"/>
        </w:rPr>
        <w:t xml:space="preserve">. Odzwierciedla również głęboko ugruntowane partnerstwo między </w:t>
      </w:r>
      <w:proofErr w:type="spellStart"/>
      <w:r w:rsidR="00E65FC7" w:rsidRPr="007C06C2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E65FC7" w:rsidRPr="007C06C2">
        <w:rPr>
          <w:rFonts w:ascii="Barlow" w:hAnsi="Barlow"/>
          <w:sz w:val="22"/>
          <w:szCs w:val="22"/>
          <w:lang w:val="pl-PL"/>
        </w:rPr>
        <w:t xml:space="preserve"> i</w:t>
      </w:r>
      <w:r w:rsidR="00EE62CB">
        <w:rPr>
          <w:rFonts w:ascii="Barlow" w:hAnsi="Barlow"/>
          <w:sz w:val="22"/>
          <w:szCs w:val="22"/>
          <w:lang w:val="pl-PL"/>
        </w:rPr>
        <w:t> </w:t>
      </w:r>
      <w:r w:rsidR="00E65FC7" w:rsidRPr="007C06C2">
        <w:rPr>
          <w:rFonts w:ascii="Barlow" w:hAnsi="Barlow"/>
          <w:sz w:val="22"/>
          <w:szCs w:val="22"/>
          <w:lang w:val="pl-PL"/>
        </w:rPr>
        <w:t xml:space="preserve">DAF, </w:t>
      </w:r>
      <w:r w:rsidR="001F24AE" w:rsidRPr="001F24AE">
        <w:rPr>
          <w:rFonts w:ascii="Barlow" w:hAnsi="Barlow"/>
          <w:sz w:val="22"/>
          <w:szCs w:val="22"/>
          <w:lang w:val="pl-PL"/>
        </w:rPr>
        <w:t xml:space="preserve">oparte na solidnych fundamentach wzajemnego zaufania, niezmiennie </w:t>
      </w:r>
      <w:r w:rsidR="001F24AE" w:rsidRPr="00B327B0">
        <w:rPr>
          <w:rFonts w:ascii="Barlow" w:hAnsi="Barlow"/>
          <w:sz w:val="22"/>
          <w:szCs w:val="22"/>
          <w:lang w:val="pl-PL"/>
        </w:rPr>
        <w:t>wysokiej jakości oraz wspólnie osiąganego sukcesu</w:t>
      </w:r>
      <w:r w:rsidR="00E65FC7" w:rsidRPr="00B327B0">
        <w:rPr>
          <w:rFonts w:ascii="Barlow" w:hAnsi="Barlow"/>
          <w:sz w:val="22"/>
          <w:szCs w:val="22"/>
          <w:lang w:val="pl-PL"/>
        </w:rPr>
        <w:t>,</w:t>
      </w:r>
      <w:r w:rsidRPr="00B327B0">
        <w:rPr>
          <w:rFonts w:ascii="Barlow" w:hAnsi="Barlow"/>
          <w:sz w:val="22"/>
          <w:szCs w:val="22"/>
          <w:lang w:val="pl-PL"/>
        </w:rPr>
        <w:t>”</w:t>
      </w:r>
      <w:r w:rsidR="00B327B0">
        <w:rPr>
          <w:rFonts w:ascii="Barlow" w:hAnsi="Barlow"/>
          <w:sz w:val="22"/>
          <w:szCs w:val="22"/>
          <w:lang w:val="pl-PL"/>
        </w:rPr>
        <w:t xml:space="preserve"> </w:t>
      </w:r>
      <w:r w:rsidRPr="00B327B0">
        <w:rPr>
          <w:rFonts w:ascii="Barlow" w:hAnsi="Barlow"/>
          <w:sz w:val="22"/>
          <w:szCs w:val="22"/>
          <w:lang w:val="pl-PL"/>
        </w:rPr>
        <w:t>powiedział</w:t>
      </w:r>
      <w:r w:rsidR="00B327B0">
        <w:rPr>
          <w:rFonts w:ascii="Barlow" w:hAnsi="Barlow"/>
          <w:sz w:val="22"/>
          <w:szCs w:val="22"/>
          <w:lang w:val="pl-PL"/>
        </w:rPr>
        <w:t xml:space="preserve"> </w:t>
      </w:r>
      <w:r w:rsidRPr="00B327B0">
        <w:rPr>
          <w:rFonts w:ascii="Barlow" w:hAnsi="Barlow"/>
          <w:sz w:val="22"/>
          <w:szCs w:val="22"/>
          <w:lang w:val="pl-PL"/>
        </w:rPr>
        <w:t xml:space="preserve">Xavier Fraipont, </w:t>
      </w:r>
      <w:r w:rsidR="00B327B0" w:rsidRPr="00B327B0">
        <w:rPr>
          <w:rStyle w:val="ui-provider"/>
          <w:rFonts w:ascii="Barlow" w:hAnsi="Barlow"/>
          <w:sz w:val="22"/>
          <w:szCs w:val="22"/>
          <w:lang w:val="pl-PL"/>
        </w:rPr>
        <w:t>wiceprezes odpowiedzialny za dywizję opon użytkowych i rozwiązań dla flot transportowych w Goodyear EMEA</w:t>
      </w:r>
      <w:r w:rsidR="00F81BB9" w:rsidRPr="00B327B0">
        <w:rPr>
          <w:rFonts w:ascii="Barlow" w:hAnsi="Barlow"/>
          <w:sz w:val="22"/>
          <w:szCs w:val="22"/>
          <w:lang w:val="pl-PL"/>
        </w:rPr>
        <w:t>.</w:t>
      </w:r>
    </w:p>
    <w:p w14:paraId="669F19C2" w14:textId="77777777" w:rsidR="00FC749E" w:rsidRDefault="00FC749E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4848DF6F" w14:textId="77777777" w:rsidR="00FC749E" w:rsidRDefault="00FC749E" w:rsidP="00FC749E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7C06C2">
        <w:rPr>
          <w:rFonts w:ascii="Barlow" w:hAnsi="Barlow"/>
          <w:sz w:val="22"/>
          <w:szCs w:val="22"/>
          <w:lang w:val="pl-PL"/>
        </w:rPr>
        <w:t>Utrzymując prestiżowy status</w:t>
      </w:r>
      <w:r>
        <w:rPr>
          <w:rFonts w:ascii="Barlow" w:hAnsi="Barlow"/>
          <w:sz w:val="22"/>
          <w:szCs w:val="22"/>
          <w:lang w:val="pl-PL"/>
        </w:rPr>
        <w:t xml:space="preserve"> Master </w:t>
      </w:r>
      <w:r w:rsidRPr="007C06C2">
        <w:rPr>
          <w:rFonts w:ascii="Barlow" w:hAnsi="Barlow"/>
          <w:sz w:val="22"/>
          <w:szCs w:val="22"/>
          <w:lang w:val="pl-PL"/>
        </w:rPr>
        <w:t>przez trzy kolejne lata, Goodyear udowodnił swoją zdolność do dostarczania klientom wyjątkowej wartości</w:t>
      </w:r>
      <w:r>
        <w:rPr>
          <w:rFonts w:ascii="Barlow" w:hAnsi="Barlow"/>
          <w:sz w:val="22"/>
          <w:szCs w:val="22"/>
          <w:lang w:val="pl-PL"/>
        </w:rPr>
        <w:t xml:space="preserve">. To też kolejny dowód zaangażowania marki w bliską współpracę z producentami fabrycznymi. </w:t>
      </w:r>
    </w:p>
    <w:p w14:paraId="713624F6" w14:textId="77777777" w:rsidR="007C06C2" w:rsidRPr="007C06C2" w:rsidRDefault="007C06C2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201C7DC1" w14:textId="61B17385" w:rsidR="007C06C2" w:rsidRDefault="007C06C2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  <w:r w:rsidRPr="007C06C2">
        <w:rPr>
          <w:rFonts w:ascii="Barlow" w:hAnsi="Barlow"/>
          <w:sz w:val="22"/>
          <w:szCs w:val="22"/>
          <w:lang w:val="pl-PL"/>
        </w:rPr>
        <w:t>„</w:t>
      </w:r>
      <w:r w:rsidR="007762AB">
        <w:rPr>
          <w:rFonts w:ascii="Barlow" w:hAnsi="Barlow"/>
          <w:sz w:val="22"/>
          <w:szCs w:val="22"/>
          <w:lang w:val="pl-PL"/>
        </w:rPr>
        <w:t>O</w:t>
      </w:r>
      <w:r w:rsidR="00863A49" w:rsidRPr="007C06C2">
        <w:rPr>
          <w:rFonts w:ascii="Barlow" w:hAnsi="Barlow"/>
          <w:sz w:val="22"/>
          <w:szCs w:val="22"/>
          <w:lang w:val="pl-PL"/>
        </w:rPr>
        <w:t>siągani</w:t>
      </w:r>
      <w:r w:rsidR="007762AB">
        <w:rPr>
          <w:rFonts w:ascii="Barlow" w:hAnsi="Barlow"/>
          <w:sz w:val="22"/>
          <w:szCs w:val="22"/>
          <w:lang w:val="pl-PL"/>
        </w:rPr>
        <w:t>e</w:t>
      </w:r>
      <w:r w:rsidR="00863A49" w:rsidRPr="007C06C2">
        <w:rPr>
          <w:rFonts w:ascii="Barlow" w:hAnsi="Barlow"/>
          <w:sz w:val="22"/>
          <w:szCs w:val="22"/>
          <w:lang w:val="pl-PL"/>
        </w:rPr>
        <w:t xml:space="preserve"> najwyższych standardów jakości i doskonałości usług </w:t>
      </w:r>
      <w:r w:rsidR="007762AB">
        <w:rPr>
          <w:rFonts w:ascii="Barlow" w:hAnsi="Barlow"/>
          <w:sz w:val="22"/>
          <w:szCs w:val="22"/>
          <w:lang w:val="pl-PL"/>
        </w:rPr>
        <w:t>niezmiennie pozostaje naszym priorytetem. C</w:t>
      </w:r>
      <w:r w:rsidR="00863A49" w:rsidRPr="007C06C2">
        <w:rPr>
          <w:rFonts w:ascii="Barlow" w:hAnsi="Barlow"/>
          <w:sz w:val="22"/>
          <w:szCs w:val="22"/>
          <w:lang w:val="pl-PL"/>
        </w:rPr>
        <w:t>ieszymy się na współpracę z liderami w</w:t>
      </w:r>
      <w:r w:rsidR="00EE62CB">
        <w:rPr>
          <w:rFonts w:ascii="Barlow" w:hAnsi="Barlow"/>
          <w:sz w:val="22"/>
          <w:szCs w:val="22"/>
          <w:lang w:val="pl-PL"/>
        </w:rPr>
        <w:t> </w:t>
      </w:r>
      <w:r w:rsidR="00863A49" w:rsidRPr="007C06C2">
        <w:rPr>
          <w:rFonts w:ascii="Barlow" w:hAnsi="Barlow"/>
          <w:sz w:val="22"/>
          <w:szCs w:val="22"/>
          <w:lang w:val="pl-PL"/>
        </w:rPr>
        <w:t>sektorze pojazdów ciężarowych w nadchodzących latach</w:t>
      </w:r>
      <w:r w:rsidR="00863A49" w:rsidRPr="00863A49">
        <w:rPr>
          <w:rFonts w:ascii="Barlow" w:hAnsi="Barlow"/>
          <w:sz w:val="22"/>
          <w:szCs w:val="22"/>
          <w:lang w:val="pl-PL"/>
        </w:rPr>
        <w:t xml:space="preserve">. Kładąc nacisk na indywidualne potrzeby i preferencje naszych klientów, Goodyear nieustannie </w:t>
      </w:r>
      <w:r w:rsidR="00863A49">
        <w:rPr>
          <w:rFonts w:ascii="Barlow" w:hAnsi="Barlow"/>
          <w:sz w:val="22"/>
          <w:szCs w:val="22"/>
          <w:lang w:val="pl-PL"/>
        </w:rPr>
        <w:t>pracuje nad tym</w:t>
      </w:r>
      <w:r w:rsidR="00863A49" w:rsidRPr="00863A49">
        <w:rPr>
          <w:rFonts w:ascii="Barlow" w:hAnsi="Barlow"/>
          <w:sz w:val="22"/>
          <w:szCs w:val="22"/>
          <w:lang w:val="pl-PL"/>
        </w:rPr>
        <w:t xml:space="preserve">, aby nasze produkty i usługi przynosiły wartość </w:t>
      </w:r>
      <w:r w:rsidR="00863A49">
        <w:rPr>
          <w:rFonts w:ascii="Barlow" w:hAnsi="Barlow"/>
          <w:sz w:val="22"/>
          <w:szCs w:val="22"/>
          <w:lang w:val="pl-PL"/>
        </w:rPr>
        <w:t xml:space="preserve">dodaną </w:t>
      </w:r>
      <w:r w:rsidR="00863A49" w:rsidRPr="00863A49">
        <w:rPr>
          <w:rFonts w:ascii="Barlow" w:hAnsi="Barlow"/>
          <w:sz w:val="22"/>
          <w:szCs w:val="22"/>
          <w:lang w:val="pl-PL"/>
        </w:rPr>
        <w:t xml:space="preserve">oraz satysfakcję. To zorientowanie na </w:t>
      </w:r>
      <w:r w:rsidR="007762AB">
        <w:rPr>
          <w:rFonts w:ascii="Barlow" w:hAnsi="Barlow"/>
          <w:sz w:val="22"/>
          <w:szCs w:val="22"/>
          <w:lang w:val="pl-PL"/>
        </w:rPr>
        <w:t xml:space="preserve">potrzeby </w:t>
      </w:r>
      <w:r w:rsidR="00863A49" w:rsidRPr="00863A49">
        <w:rPr>
          <w:rFonts w:ascii="Barlow" w:hAnsi="Barlow"/>
          <w:sz w:val="22"/>
          <w:szCs w:val="22"/>
          <w:lang w:val="pl-PL"/>
        </w:rPr>
        <w:t xml:space="preserve">klienta przejawia się we wszystkich aspektach </w:t>
      </w:r>
      <w:r w:rsidR="00863A49">
        <w:rPr>
          <w:rFonts w:ascii="Barlow" w:hAnsi="Barlow"/>
          <w:sz w:val="22"/>
          <w:szCs w:val="22"/>
          <w:lang w:val="pl-PL"/>
        </w:rPr>
        <w:t xml:space="preserve">naszych </w:t>
      </w:r>
      <w:r w:rsidR="00863A49" w:rsidRPr="00863A49">
        <w:rPr>
          <w:rFonts w:ascii="Barlow" w:hAnsi="Barlow"/>
          <w:sz w:val="22"/>
          <w:szCs w:val="22"/>
          <w:lang w:val="pl-PL"/>
        </w:rPr>
        <w:t>działa</w:t>
      </w:r>
      <w:r w:rsidR="00863A49">
        <w:rPr>
          <w:rFonts w:ascii="Barlow" w:hAnsi="Barlow"/>
          <w:sz w:val="22"/>
          <w:szCs w:val="22"/>
          <w:lang w:val="pl-PL"/>
        </w:rPr>
        <w:t>ń</w:t>
      </w:r>
      <w:r w:rsidR="00863A49" w:rsidRPr="00863A49">
        <w:rPr>
          <w:rFonts w:ascii="Barlow" w:hAnsi="Barlow"/>
          <w:sz w:val="22"/>
          <w:szCs w:val="22"/>
          <w:lang w:val="pl-PL"/>
        </w:rPr>
        <w:t>, począwszy od rozwoju produktów, a</w:t>
      </w:r>
      <w:r w:rsidR="00EE62CB">
        <w:rPr>
          <w:rFonts w:ascii="Barlow" w:hAnsi="Barlow"/>
          <w:sz w:val="22"/>
          <w:szCs w:val="22"/>
          <w:lang w:val="pl-PL"/>
        </w:rPr>
        <w:t> </w:t>
      </w:r>
      <w:r w:rsidR="00863A49" w:rsidRPr="00863A49">
        <w:rPr>
          <w:rFonts w:ascii="Barlow" w:hAnsi="Barlow"/>
          <w:sz w:val="22"/>
          <w:szCs w:val="22"/>
          <w:lang w:val="pl-PL"/>
        </w:rPr>
        <w:t>skończywszy na wsparciu posprzedażowym</w:t>
      </w:r>
      <w:r w:rsidR="00863A49">
        <w:rPr>
          <w:rFonts w:ascii="Barlow" w:hAnsi="Barlow"/>
          <w:sz w:val="22"/>
          <w:szCs w:val="22"/>
          <w:lang w:val="pl-PL"/>
        </w:rPr>
        <w:t xml:space="preserve">,” </w:t>
      </w:r>
      <w:r w:rsidRPr="007C06C2">
        <w:rPr>
          <w:rFonts w:ascii="Barlow" w:hAnsi="Barlow"/>
          <w:sz w:val="22"/>
          <w:szCs w:val="22"/>
          <w:lang w:val="pl-PL"/>
        </w:rPr>
        <w:t>doda</w:t>
      </w:r>
      <w:r w:rsidR="00863A49">
        <w:rPr>
          <w:rFonts w:ascii="Barlow" w:hAnsi="Barlow"/>
          <w:sz w:val="22"/>
          <w:szCs w:val="22"/>
          <w:lang w:val="pl-PL"/>
        </w:rPr>
        <w:t>ł</w:t>
      </w:r>
      <w:r w:rsidRPr="007C06C2">
        <w:rPr>
          <w:rFonts w:ascii="Barlow" w:hAnsi="Barlow"/>
          <w:sz w:val="22"/>
          <w:szCs w:val="22"/>
          <w:lang w:val="pl-PL"/>
        </w:rPr>
        <w:t xml:space="preserve"> Fraipont.</w:t>
      </w:r>
    </w:p>
    <w:p w14:paraId="05171756" w14:textId="77777777" w:rsidR="007C06C2" w:rsidRDefault="007C06C2" w:rsidP="007C06C2">
      <w:pPr>
        <w:shd w:val="clear" w:color="auto" w:fill="FFFFFF"/>
        <w:spacing w:after="0" w:line="240" w:lineRule="auto"/>
        <w:rPr>
          <w:rFonts w:ascii="Barlow" w:hAnsi="Barlow"/>
          <w:sz w:val="22"/>
          <w:szCs w:val="22"/>
          <w:lang w:val="pl-PL"/>
        </w:rPr>
      </w:pPr>
    </w:p>
    <w:p w14:paraId="77306403" w14:textId="2D3C8069" w:rsidR="008F7549" w:rsidRPr="00B96CAB" w:rsidRDefault="008F7549" w:rsidP="007C06C2">
      <w:pPr>
        <w:shd w:val="clear" w:color="auto" w:fill="FFFFFF"/>
        <w:spacing w:after="0" w:line="240" w:lineRule="auto"/>
        <w:rPr>
          <w:rFonts w:ascii="Barlow" w:eastAsia="Calibri" w:hAnsi="Barlow"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1679C5CC" w14:textId="6FA9A2DC" w:rsidR="008F7549" w:rsidRPr="008F7549" w:rsidRDefault="008F7549" w:rsidP="008F7549">
      <w:pPr>
        <w:spacing w:after="240" w:line="240" w:lineRule="auto"/>
        <w:rPr>
          <w:rFonts w:ascii="Barlow" w:hAnsi="Barlow"/>
          <w:color w:val="0000FF"/>
          <w:u w:val="single"/>
          <w:lang w:val="pl-PL"/>
        </w:rPr>
        <w:sectPr w:rsidR="008F7549" w:rsidRPr="008F7549" w:rsidSect="00341E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430A6A">
        <w:rPr>
          <w:rFonts w:ascii="Barlow" w:hAnsi="Barlow"/>
          <w:lang w:val="pl-PL"/>
        </w:rPr>
        <w:t>1</w:t>
      </w:r>
      <w:r w:rsidRPr="00376DC0">
        <w:rPr>
          <w:rFonts w:ascii="Barlow" w:hAnsi="Barlow"/>
          <w:lang w:val="pl-PL"/>
        </w:rPr>
        <w:t xml:space="preserve"> 000 osób i wytwarza swoje produkty w 5</w:t>
      </w:r>
      <w:r w:rsidR="00430A6A">
        <w:rPr>
          <w:rFonts w:ascii="Barlow" w:hAnsi="Barlow"/>
          <w:lang w:val="pl-PL"/>
        </w:rPr>
        <w:t>5</w:t>
      </w:r>
      <w:r w:rsidRPr="00376DC0">
        <w:rPr>
          <w:rFonts w:ascii="Barlow" w:hAnsi="Barlow"/>
          <w:lang w:val="pl-PL"/>
        </w:rPr>
        <w:t xml:space="preserve"> zakładach w </w:t>
      </w:r>
      <w:r w:rsidR="00430A6A">
        <w:rPr>
          <w:rFonts w:ascii="Barlow" w:hAnsi="Barlow"/>
          <w:lang w:val="pl-PL"/>
        </w:rPr>
        <w:t xml:space="preserve">22 </w:t>
      </w:r>
      <w:r w:rsidRPr="00376DC0">
        <w:rPr>
          <w:rFonts w:ascii="Barlow" w:hAnsi="Barlow"/>
          <w:lang w:val="pl-PL"/>
        </w:rPr>
        <w:t>krajach świata. Jej dwa ośrodki innowacyjności w Akron w stanie Ohio i w Colmar-Berg w Luksemburgu dążą do opracowywania najnowocześniejszych produktów i usług, które wyznaczają standardy technologiczne i eksploatacyjne dla całej branży. Więcej informacji o</w:t>
      </w:r>
      <w:r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 xml:space="preserve">firmie Goodyear i jej produktach można znaleźć na  </w:t>
      </w:r>
      <w:hyperlink r:id="rId17" w:history="1">
        <w:r w:rsidRPr="00867EB8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>
        <w:rPr>
          <w:rFonts w:ascii="Barlow" w:hAnsi="Barlow"/>
          <w:lang w:val="pl-PL"/>
        </w:rPr>
        <w:t>.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341E6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CEF8" w14:textId="77777777" w:rsidR="00341E65" w:rsidRDefault="00341E65">
      <w:pPr>
        <w:spacing w:after="0" w:line="240" w:lineRule="auto"/>
      </w:pPr>
      <w:r>
        <w:separator/>
      </w:r>
    </w:p>
    <w:p w14:paraId="21F9CDF2" w14:textId="77777777" w:rsidR="00341E65" w:rsidRDefault="00341E65"/>
  </w:endnote>
  <w:endnote w:type="continuationSeparator" w:id="0">
    <w:p w14:paraId="5134EE05" w14:textId="77777777" w:rsidR="00341E65" w:rsidRDefault="00341E65">
      <w:pPr>
        <w:spacing w:after="0" w:line="240" w:lineRule="auto"/>
      </w:pPr>
      <w:r>
        <w:continuationSeparator/>
      </w:r>
    </w:p>
    <w:p w14:paraId="769C14D3" w14:textId="77777777" w:rsidR="00341E65" w:rsidRDefault="00341E65"/>
  </w:endnote>
  <w:endnote w:type="continuationNotice" w:id="1">
    <w:p w14:paraId="5D3E6A4F" w14:textId="77777777" w:rsidR="00341E65" w:rsidRDefault="00341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068C" w14:textId="77777777" w:rsidR="008F7549" w:rsidRDefault="008F7549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6A91847" w14:textId="77777777" w:rsidR="008F7549" w:rsidRDefault="008F7549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D2CD" w14:textId="77777777" w:rsidR="008F7549" w:rsidRPr="00CD0275" w:rsidRDefault="008F7549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333FC562" w14:textId="77777777" w:rsidR="008F7549" w:rsidRDefault="008F7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B1B2" w14:textId="77777777" w:rsidR="008F7549" w:rsidRPr="00CD0275" w:rsidRDefault="008F7549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6D2DCCC" w14:textId="77777777" w:rsidR="008F7549" w:rsidRDefault="008F7549"/>
  <w:p w14:paraId="026D3D81" w14:textId="77777777" w:rsidR="008F7549" w:rsidRDefault="008F75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BAB7" w14:textId="77777777" w:rsidR="00341E65" w:rsidRDefault="00341E65">
      <w:pPr>
        <w:spacing w:after="0" w:line="240" w:lineRule="auto"/>
      </w:pPr>
      <w:r>
        <w:separator/>
      </w:r>
    </w:p>
    <w:p w14:paraId="543FCF7A" w14:textId="77777777" w:rsidR="00341E65" w:rsidRDefault="00341E65"/>
  </w:footnote>
  <w:footnote w:type="continuationSeparator" w:id="0">
    <w:p w14:paraId="49632028" w14:textId="77777777" w:rsidR="00341E65" w:rsidRDefault="00341E65">
      <w:pPr>
        <w:spacing w:after="0" w:line="240" w:lineRule="auto"/>
      </w:pPr>
      <w:r>
        <w:continuationSeparator/>
      </w:r>
    </w:p>
    <w:p w14:paraId="7AD58D46" w14:textId="77777777" w:rsidR="00341E65" w:rsidRDefault="00341E65"/>
  </w:footnote>
  <w:footnote w:type="continuationNotice" w:id="1">
    <w:p w14:paraId="39EC9A09" w14:textId="77777777" w:rsidR="00341E65" w:rsidRDefault="00341E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C94" w14:textId="77777777" w:rsidR="008F7549" w:rsidRDefault="008F7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DDE6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5D1FE44" wp14:editId="24144AC6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424905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0524" w14:textId="77777777" w:rsidR="008F7549" w:rsidRDefault="008F7549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9856020" wp14:editId="4CC58F6E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523764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2B1E" w14:textId="77777777" w:rsidR="008F7549" w:rsidRDefault="008F75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B5ED9"/>
    <w:multiLevelType w:val="hybridMultilevel"/>
    <w:tmpl w:val="CF0C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3796"/>
    <w:multiLevelType w:val="hybridMultilevel"/>
    <w:tmpl w:val="4704C79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2" w15:restartNumberingAfterBreak="0">
    <w:nsid w:val="3F887882"/>
    <w:multiLevelType w:val="hybridMultilevel"/>
    <w:tmpl w:val="E1285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1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3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7" w15:restartNumberingAfterBreak="0">
    <w:nsid w:val="6B061857"/>
    <w:multiLevelType w:val="hybridMultilevel"/>
    <w:tmpl w:val="08E6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9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5"/>
  </w:num>
  <w:num w:numId="2" w16cid:durableId="1435705712">
    <w:abstractNumId w:val="34"/>
  </w:num>
  <w:num w:numId="3" w16cid:durableId="879434669">
    <w:abstractNumId w:val="31"/>
  </w:num>
  <w:num w:numId="4" w16cid:durableId="537620543">
    <w:abstractNumId w:val="10"/>
  </w:num>
  <w:num w:numId="5" w16cid:durableId="768087668">
    <w:abstractNumId w:val="40"/>
  </w:num>
  <w:num w:numId="6" w16cid:durableId="1587301427">
    <w:abstractNumId w:val="14"/>
  </w:num>
  <w:num w:numId="7" w16cid:durableId="1996763630">
    <w:abstractNumId w:val="0"/>
  </w:num>
  <w:num w:numId="8" w16cid:durableId="321586523">
    <w:abstractNumId w:val="30"/>
  </w:num>
  <w:num w:numId="9" w16cid:durableId="1742408672">
    <w:abstractNumId w:val="18"/>
  </w:num>
  <w:num w:numId="10" w16cid:durableId="443889276">
    <w:abstractNumId w:val="4"/>
  </w:num>
  <w:num w:numId="11" w16cid:durableId="1460076955">
    <w:abstractNumId w:val="27"/>
  </w:num>
  <w:num w:numId="12" w16cid:durableId="605188748">
    <w:abstractNumId w:val="6"/>
  </w:num>
  <w:num w:numId="13" w16cid:durableId="1528517899">
    <w:abstractNumId w:val="25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4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32"/>
  </w:num>
  <w:num w:numId="20" w16cid:durableId="1164012689">
    <w:abstractNumId w:val="19"/>
  </w:num>
  <w:num w:numId="21" w16cid:durableId="929705062">
    <w:abstractNumId w:val="23"/>
  </w:num>
  <w:num w:numId="22" w16cid:durableId="656344671">
    <w:abstractNumId w:val="20"/>
  </w:num>
  <w:num w:numId="23" w16cid:durableId="379330098">
    <w:abstractNumId w:val="7"/>
  </w:num>
  <w:num w:numId="24" w16cid:durableId="1800995325">
    <w:abstractNumId w:val="32"/>
  </w:num>
  <w:num w:numId="25" w16cid:durableId="1093673093">
    <w:abstractNumId w:val="9"/>
  </w:num>
  <w:num w:numId="26" w16cid:durableId="1271275662">
    <w:abstractNumId w:val="36"/>
  </w:num>
  <w:num w:numId="27" w16cid:durableId="1466584764">
    <w:abstractNumId w:val="21"/>
  </w:num>
  <w:num w:numId="28" w16cid:durableId="59715611">
    <w:abstractNumId w:val="17"/>
  </w:num>
  <w:num w:numId="29" w16cid:durableId="224418266">
    <w:abstractNumId w:val="26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5"/>
  </w:num>
  <w:num w:numId="34" w16cid:durableId="682588423">
    <w:abstractNumId w:val="29"/>
  </w:num>
  <w:num w:numId="35" w16cid:durableId="347757146">
    <w:abstractNumId w:val="2"/>
  </w:num>
  <w:num w:numId="36" w16cid:durableId="1499610712">
    <w:abstractNumId w:val="38"/>
  </w:num>
  <w:num w:numId="37" w16cid:durableId="795483855">
    <w:abstractNumId w:val="33"/>
  </w:num>
  <w:num w:numId="38" w16cid:durableId="1158420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8"/>
  </w:num>
  <w:num w:numId="40" w16cid:durableId="977881796">
    <w:abstractNumId w:val="39"/>
  </w:num>
  <w:num w:numId="41" w16cid:durableId="1516916886">
    <w:abstractNumId w:val="22"/>
  </w:num>
  <w:num w:numId="42" w16cid:durableId="2103334146">
    <w:abstractNumId w:val="37"/>
  </w:num>
  <w:num w:numId="43" w16cid:durableId="1719817385">
    <w:abstractNumId w:val="13"/>
  </w:num>
  <w:num w:numId="44" w16cid:durableId="117692234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0420C"/>
    <w:rsid w:val="00006E3C"/>
    <w:rsid w:val="00010C69"/>
    <w:rsid w:val="000119D8"/>
    <w:rsid w:val="00012EDE"/>
    <w:rsid w:val="0001385A"/>
    <w:rsid w:val="00015F96"/>
    <w:rsid w:val="000216F0"/>
    <w:rsid w:val="0002423A"/>
    <w:rsid w:val="000246D6"/>
    <w:rsid w:val="00025BDD"/>
    <w:rsid w:val="00032995"/>
    <w:rsid w:val="00033F2E"/>
    <w:rsid w:val="000363E5"/>
    <w:rsid w:val="0003693F"/>
    <w:rsid w:val="0004024C"/>
    <w:rsid w:val="0004248A"/>
    <w:rsid w:val="00043CC8"/>
    <w:rsid w:val="00044A65"/>
    <w:rsid w:val="00047BF9"/>
    <w:rsid w:val="00050C44"/>
    <w:rsid w:val="00050CBA"/>
    <w:rsid w:val="00051D45"/>
    <w:rsid w:val="00054E46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0C17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2BB"/>
    <w:rsid w:val="000B0E17"/>
    <w:rsid w:val="000B1223"/>
    <w:rsid w:val="000B128F"/>
    <w:rsid w:val="000B3164"/>
    <w:rsid w:val="000B363E"/>
    <w:rsid w:val="000B44D2"/>
    <w:rsid w:val="000B6902"/>
    <w:rsid w:val="000B71A6"/>
    <w:rsid w:val="000C0A19"/>
    <w:rsid w:val="000C2592"/>
    <w:rsid w:val="000C2662"/>
    <w:rsid w:val="000C384C"/>
    <w:rsid w:val="000C3D88"/>
    <w:rsid w:val="000C4ED4"/>
    <w:rsid w:val="000C6912"/>
    <w:rsid w:val="000D0622"/>
    <w:rsid w:val="000D09B3"/>
    <w:rsid w:val="000D0BCB"/>
    <w:rsid w:val="000D2FAA"/>
    <w:rsid w:val="000D32D4"/>
    <w:rsid w:val="000D4906"/>
    <w:rsid w:val="000E2DCF"/>
    <w:rsid w:val="000F1270"/>
    <w:rsid w:val="000F3026"/>
    <w:rsid w:val="000F3CA9"/>
    <w:rsid w:val="000F5315"/>
    <w:rsid w:val="000F60D0"/>
    <w:rsid w:val="001026F6"/>
    <w:rsid w:val="001032D4"/>
    <w:rsid w:val="00103518"/>
    <w:rsid w:val="001045F7"/>
    <w:rsid w:val="001049D0"/>
    <w:rsid w:val="0010529B"/>
    <w:rsid w:val="00105AE4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34FA"/>
    <w:rsid w:val="00124AA1"/>
    <w:rsid w:val="00125070"/>
    <w:rsid w:val="001250EF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179"/>
    <w:rsid w:val="001558D5"/>
    <w:rsid w:val="00157654"/>
    <w:rsid w:val="00160801"/>
    <w:rsid w:val="00161844"/>
    <w:rsid w:val="00162FE9"/>
    <w:rsid w:val="0016513A"/>
    <w:rsid w:val="001654F6"/>
    <w:rsid w:val="00166859"/>
    <w:rsid w:val="00167483"/>
    <w:rsid w:val="00167DA4"/>
    <w:rsid w:val="00167F9E"/>
    <w:rsid w:val="00171458"/>
    <w:rsid w:val="001726A2"/>
    <w:rsid w:val="00173D01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1CCA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C7E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0469"/>
    <w:rsid w:val="001E2EAF"/>
    <w:rsid w:val="001E3D39"/>
    <w:rsid w:val="001E4837"/>
    <w:rsid w:val="001E5E1E"/>
    <w:rsid w:val="001F24AE"/>
    <w:rsid w:val="001F429B"/>
    <w:rsid w:val="001F4B0E"/>
    <w:rsid w:val="001F50B1"/>
    <w:rsid w:val="001F6045"/>
    <w:rsid w:val="00200F41"/>
    <w:rsid w:val="002011F9"/>
    <w:rsid w:val="0020130D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1BE4"/>
    <w:rsid w:val="002332C3"/>
    <w:rsid w:val="00237E71"/>
    <w:rsid w:val="00240F10"/>
    <w:rsid w:val="0024238B"/>
    <w:rsid w:val="00242AD3"/>
    <w:rsid w:val="00242CA2"/>
    <w:rsid w:val="002433B9"/>
    <w:rsid w:val="00244684"/>
    <w:rsid w:val="00244A77"/>
    <w:rsid w:val="00246532"/>
    <w:rsid w:val="00246B65"/>
    <w:rsid w:val="00246B7B"/>
    <w:rsid w:val="00250210"/>
    <w:rsid w:val="00251964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817"/>
    <w:rsid w:val="002B5A73"/>
    <w:rsid w:val="002B5ECA"/>
    <w:rsid w:val="002C1282"/>
    <w:rsid w:val="002C12BB"/>
    <w:rsid w:val="002C1686"/>
    <w:rsid w:val="002C1836"/>
    <w:rsid w:val="002C3759"/>
    <w:rsid w:val="002C44CE"/>
    <w:rsid w:val="002C4506"/>
    <w:rsid w:val="002C45F0"/>
    <w:rsid w:val="002C6CE6"/>
    <w:rsid w:val="002C74CB"/>
    <w:rsid w:val="002D09B5"/>
    <w:rsid w:val="002D1568"/>
    <w:rsid w:val="002D2412"/>
    <w:rsid w:val="002D30AB"/>
    <w:rsid w:val="002D3B74"/>
    <w:rsid w:val="002D43B5"/>
    <w:rsid w:val="002D4E3F"/>
    <w:rsid w:val="002D536C"/>
    <w:rsid w:val="002D59E8"/>
    <w:rsid w:val="002D6773"/>
    <w:rsid w:val="002D718B"/>
    <w:rsid w:val="002D73E1"/>
    <w:rsid w:val="002E07A0"/>
    <w:rsid w:val="002E22E1"/>
    <w:rsid w:val="002E30AA"/>
    <w:rsid w:val="002E452F"/>
    <w:rsid w:val="002E5DEE"/>
    <w:rsid w:val="002F123F"/>
    <w:rsid w:val="002F1CED"/>
    <w:rsid w:val="002F26CA"/>
    <w:rsid w:val="002F29F6"/>
    <w:rsid w:val="002F38A1"/>
    <w:rsid w:val="002F6A1B"/>
    <w:rsid w:val="00305C0B"/>
    <w:rsid w:val="00306161"/>
    <w:rsid w:val="00306D33"/>
    <w:rsid w:val="00306F0A"/>
    <w:rsid w:val="0031089D"/>
    <w:rsid w:val="003123F8"/>
    <w:rsid w:val="00313A60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1E65"/>
    <w:rsid w:val="0034297F"/>
    <w:rsid w:val="00347E87"/>
    <w:rsid w:val="0035028D"/>
    <w:rsid w:val="00351182"/>
    <w:rsid w:val="0035146E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672EF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06C4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6E47"/>
    <w:rsid w:val="0041767C"/>
    <w:rsid w:val="00417CDC"/>
    <w:rsid w:val="004202F6"/>
    <w:rsid w:val="00420D89"/>
    <w:rsid w:val="00421453"/>
    <w:rsid w:val="0042297A"/>
    <w:rsid w:val="00423995"/>
    <w:rsid w:val="004302B2"/>
    <w:rsid w:val="00430A6A"/>
    <w:rsid w:val="00430BBF"/>
    <w:rsid w:val="00432641"/>
    <w:rsid w:val="00436028"/>
    <w:rsid w:val="00440911"/>
    <w:rsid w:val="00441562"/>
    <w:rsid w:val="0044287E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3022"/>
    <w:rsid w:val="004642CA"/>
    <w:rsid w:val="004668AD"/>
    <w:rsid w:val="00470542"/>
    <w:rsid w:val="00473D2B"/>
    <w:rsid w:val="00474919"/>
    <w:rsid w:val="004753BB"/>
    <w:rsid w:val="0047541E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1949"/>
    <w:rsid w:val="0049257D"/>
    <w:rsid w:val="004965FF"/>
    <w:rsid w:val="004A1659"/>
    <w:rsid w:val="004A1897"/>
    <w:rsid w:val="004A44FF"/>
    <w:rsid w:val="004B28E2"/>
    <w:rsid w:val="004B6156"/>
    <w:rsid w:val="004C1C7C"/>
    <w:rsid w:val="004C2BBF"/>
    <w:rsid w:val="004C46CE"/>
    <w:rsid w:val="004C5C5D"/>
    <w:rsid w:val="004D0F0C"/>
    <w:rsid w:val="004D5872"/>
    <w:rsid w:val="004D7C97"/>
    <w:rsid w:val="004E488D"/>
    <w:rsid w:val="004E5BB7"/>
    <w:rsid w:val="004F215E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5531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1091"/>
    <w:rsid w:val="00542A28"/>
    <w:rsid w:val="00544AAA"/>
    <w:rsid w:val="0054579C"/>
    <w:rsid w:val="00551233"/>
    <w:rsid w:val="0055156E"/>
    <w:rsid w:val="00552403"/>
    <w:rsid w:val="00554859"/>
    <w:rsid w:val="005615B5"/>
    <w:rsid w:val="00563262"/>
    <w:rsid w:val="00566367"/>
    <w:rsid w:val="00573894"/>
    <w:rsid w:val="005748A1"/>
    <w:rsid w:val="00577EBB"/>
    <w:rsid w:val="00582CFB"/>
    <w:rsid w:val="00584F2D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5F50B3"/>
    <w:rsid w:val="00600E32"/>
    <w:rsid w:val="00601E29"/>
    <w:rsid w:val="00602E08"/>
    <w:rsid w:val="00605629"/>
    <w:rsid w:val="0060603C"/>
    <w:rsid w:val="0060740C"/>
    <w:rsid w:val="0060784D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569"/>
    <w:rsid w:val="00632966"/>
    <w:rsid w:val="006332E6"/>
    <w:rsid w:val="00634484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A734F"/>
    <w:rsid w:val="006B093A"/>
    <w:rsid w:val="006B168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08D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31A"/>
    <w:rsid w:val="00701E69"/>
    <w:rsid w:val="00702D3D"/>
    <w:rsid w:val="007035B3"/>
    <w:rsid w:val="007044BE"/>
    <w:rsid w:val="007050B0"/>
    <w:rsid w:val="007058AB"/>
    <w:rsid w:val="007105E9"/>
    <w:rsid w:val="007107A1"/>
    <w:rsid w:val="00712E38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27BE1"/>
    <w:rsid w:val="00730C51"/>
    <w:rsid w:val="007326C0"/>
    <w:rsid w:val="00733180"/>
    <w:rsid w:val="007335A4"/>
    <w:rsid w:val="00734043"/>
    <w:rsid w:val="00741644"/>
    <w:rsid w:val="007421E5"/>
    <w:rsid w:val="0074348F"/>
    <w:rsid w:val="007456F2"/>
    <w:rsid w:val="00745BCD"/>
    <w:rsid w:val="007460FF"/>
    <w:rsid w:val="00750131"/>
    <w:rsid w:val="00750893"/>
    <w:rsid w:val="00751811"/>
    <w:rsid w:val="007560A6"/>
    <w:rsid w:val="00760B0B"/>
    <w:rsid w:val="00762329"/>
    <w:rsid w:val="0076357D"/>
    <w:rsid w:val="0076447D"/>
    <w:rsid w:val="00764939"/>
    <w:rsid w:val="00764F28"/>
    <w:rsid w:val="00764F6B"/>
    <w:rsid w:val="007654DC"/>
    <w:rsid w:val="007720A5"/>
    <w:rsid w:val="00773BC9"/>
    <w:rsid w:val="007744F3"/>
    <w:rsid w:val="00775764"/>
    <w:rsid w:val="007762AB"/>
    <w:rsid w:val="0077636E"/>
    <w:rsid w:val="00776D80"/>
    <w:rsid w:val="0077710F"/>
    <w:rsid w:val="00777110"/>
    <w:rsid w:val="00781DE0"/>
    <w:rsid w:val="00782FD4"/>
    <w:rsid w:val="0078362C"/>
    <w:rsid w:val="00787A5D"/>
    <w:rsid w:val="00790EB7"/>
    <w:rsid w:val="0079498F"/>
    <w:rsid w:val="007A040C"/>
    <w:rsid w:val="007A0931"/>
    <w:rsid w:val="007A1B65"/>
    <w:rsid w:val="007A4862"/>
    <w:rsid w:val="007A6F70"/>
    <w:rsid w:val="007A753B"/>
    <w:rsid w:val="007B631D"/>
    <w:rsid w:val="007B680C"/>
    <w:rsid w:val="007B7830"/>
    <w:rsid w:val="007B7986"/>
    <w:rsid w:val="007B7FE9"/>
    <w:rsid w:val="007C06C2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24A"/>
    <w:rsid w:val="007E3F3B"/>
    <w:rsid w:val="007E5E80"/>
    <w:rsid w:val="007E6267"/>
    <w:rsid w:val="007E6A40"/>
    <w:rsid w:val="007F12AB"/>
    <w:rsid w:val="007F5141"/>
    <w:rsid w:val="007F55FF"/>
    <w:rsid w:val="007F7D85"/>
    <w:rsid w:val="008003FC"/>
    <w:rsid w:val="00801C7D"/>
    <w:rsid w:val="0080217F"/>
    <w:rsid w:val="00802566"/>
    <w:rsid w:val="008039E2"/>
    <w:rsid w:val="00803E03"/>
    <w:rsid w:val="00804F3F"/>
    <w:rsid w:val="00805590"/>
    <w:rsid w:val="00805E1A"/>
    <w:rsid w:val="00806D91"/>
    <w:rsid w:val="00806F69"/>
    <w:rsid w:val="00807816"/>
    <w:rsid w:val="008120F8"/>
    <w:rsid w:val="00813ECD"/>
    <w:rsid w:val="008144EC"/>
    <w:rsid w:val="00817788"/>
    <w:rsid w:val="0082054F"/>
    <w:rsid w:val="00822CDA"/>
    <w:rsid w:val="008233B6"/>
    <w:rsid w:val="00824375"/>
    <w:rsid w:val="008262E7"/>
    <w:rsid w:val="008319AD"/>
    <w:rsid w:val="00832F34"/>
    <w:rsid w:val="008335F2"/>
    <w:rsid w:val="00836384"/>
    <w:rsid w:val="00837E37"/>
    <w:rsid w:val="0084306C"/>
    <w:rsid w:val="0084343D"/>
    <w:rsid w:val="0085195D"/>
    <w:rsid w:val="0085262B"/>
    <w:rsid w:val="00852AD6"/>
    <w:rsid w:val="0085318F"/>
    <w:rsid w:val="008548FE"/>
    <w:rsid w:val="00857B61"/>
    <w:rsid w:val="00860943"/>
    <w:rsid w:val="00863A49"/>
    <w:rsid w:val="00865499"/>
    <w:rsid w:val="00871306"/>
    <w:rsid w:val="0087143E"/>
    <w:rsid w:val="008730C3"/>
    <w:rsid w:val="00874086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1D2"/>
    <w:rsid w:val="008A6D4A"/>
    <w:rsid w:val="008A77B4"/>
    <w:rsid w:val="008B198A"/>
    <w:rsid w:val="008B1DA2"/>
    <w:rsid w:val="008B209E"/>
    <w:rsid w:val="008B5747"/>
    <w:rsid w:val="008B691A"/>
    <w:rsid w:val="008B7F30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3796"/>
    <w:rsid w:val="008D44EC"/>
    <w:rsid w:val="008D49FE"/>
    <w:rsid w:val="008D52C6"/>
    <w:rsid w:val="008D6E95"/>
    <w:rsid w:val="008D7E3E"/>
    <w:rsid w:val="008E1728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8F7549"/>
    <w:rsid w:val="009006E2"/>
    <w:rsid w:val="0090600B"/>
    <w:rsid w:val="00906847"/>
    <w:rsid w:val="00906A44"/>
    <w:rsid w:val="00906DCD"/>
    <w:rsid w:val="0090785B"/>
    <w:rsid w:val="00910984"/>
    <w:rsid w:val="00913B68"/>
    <w:rsid w:val="00914416"/>
    <w:rsid w:val="00914CFB"/>
    <w:rsid w:val="00915915"/>
    <w:rsid w:val="0092024D"/>
    <w:rsid w:val="00920710"/>
    <w:rsid w:val="0092400D"/>
    <w:rsid w:val="00924701"/>
    <w:rsid w:val="00925249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42"/>
    <w:rsid w:val="009F0C94"/>
    <w:rsid w:val="009F1035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075CF"/>
    <w:rsid w:val="00A140B4"/>
    <w:rsid w:val="00A15353"/>
    <w:rsid w:val="00A22B2B"/>
    <w:rsid w:val="00A23B78"/>
    <w:rsid w:val="00A27402"/>
    <w:rsid w:val="00A274B2"/>
    <w:rsid w:val="00A27F8A"/>
    <w:rsid w:val="00A30239"/>
    <w:rsid w:val="00A314FB"/>
    <w:rsid w:val="00A333AF"/>
    <w:rsid w:val="00A338DF"/>
    <w:rsid w:val="00A34135"/>
    <w:rsid w:val="00A35F61"/>
    <w:rsid w:val="00A3612F"/>
    <w:rsid w:val="00A36BDE"/>
    <w:rsid w:val="00A37485"/>
    <w:rsid w:val="00A407CA"/>
    <w:rsid w:val="00A40ACF"/>
    <w:rsid w:val="00A40F16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714"/>
    <w:rsid w:val="00A61FD5"/>
    <w:rsid w:val="00A6687B"/>
    <w:rsid w:val="00A71CE0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5FE1"/>
    <w:rsid w:val="00A864BA"/>
    <w:rsid w:val="00A86AED"/>
    <w:rsid w:val="00A9221F"/>
    <w:rsid w:val="00A92532"/>
    <w:rsid w:val="00A9339A"/>
    <w:rsid w:val="00A93F27"/>
    <w:rsid w:val="00A953BD"/>
    <w:rsid w:val="00A97F1B"/>
    <w:rsid w:val="00AA0EC6"/>
    <w:rsid w:val="00AA0F6A"/>
    <w:rsid w:val="00AA148E"/>
    <w:rsid w:val="00AA2A38"/>
    <w:rsid w:val="00AA3024"/>
    <w:rsid w:val="00AA3C87"/>
    <w:rsid w:val="00AA7A60"/>
    <w:rsid w:val="00AB326E"/>
    <w:rsid w:val="00AB741E"/>
    <w:rsid w:val="00AB7747"/>
    <w:rsid w:val="00AC1260"/>
    <w:rsid w:val="00AC300A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0743"/>
    <w:rsid w:val="00AE324E"/>
    <w:rsid w:val="00AF026E"/>
    <w:rsid w:val="00AF15CE"/>
    <w:rsid w:val="00B01825"/>
    <w:rsid w:val="00B025E5"/>
    <w:rsid w:val="00B10002"/>
    <w:rsid w:val="00B10EFE"/>
    <w:rsid w:val="00B11BF8"/>
    <w:rsid w:val="00B13C4D"/>
    <w:rsid w:val="00B14586"/>
    <w:rsid w:val="00B14BE7"/>
    <w:rsid w:val="00B15F4A"/>
    <w:rsid w:val="00B17640"/>
    <w:rsid w:val="00B17ED7"/>
    <w:rsid w:val="00B21256"/>
    <w:rsid w:val="00B21C1F"/>
    <w:rsid w:val="00B23B8A"/>
    <w:rsid w:val="00B2416A"/>
    <w:rsid w:val="00B246A0"/>
    <w:rsid w:val="00B268F7"/>
    <w:rsid w:val="00B27C5E"/>
    <w:rsid w:val="00B325D1"/>
    <w:rsid w:val="00B327B0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47C7C"/>
    <w:rsid w:val="00B546FC"/>
    <w:rsid w:val="00B578EA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3AD0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34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5CF0"/>
    <w:rsid w:val="00BF759B"/>
    <w:rsid w:val="00C019B8"/>
    <w:rsid w:val="00C03261"/>
    <w:rsid w:val="00C0504A"/>
    <w:rsid w:val="00C052C0"/>
    <w:rsid w:val="00C071C0"/>
    <w:rsid w:val="00C10E52"/>
    <w:rsid w:val="00C11878"/>
    <w:rsid w:val="00C1351D"/>
    <w:rsid w:val="00C135F5"/>
    <w:rsid w:val="00C147F5"/>
    <w:rsid w:val="00C150F1"/>
    <w:rsid w:val="00C16BFB"/>
    <w:rsid w:val="00C16D08"/>
    <w:rsid w:val="00C1790D"/>
    <w:rsid w:val="00C218E5"/>
    <w:rsid w:val="00C23958"/>
    <w:rsid w:val="00C24865"/>
    <w:rsid w:val="00C25673"/>
    <w:rsid w:val="00C2622F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57BD0"/>
    <w:rsid w:val="00C61937"/>
    <w:rsid w:val="00C641C2"/>
    <w:rsid w:val="00C647AA"/>
    <w:rsid w:val="00C7167D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0EDF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019"/>
    <w:rsid w:val="00CD4F13"/>
    <w:rsid w:val="00CD50E7"/>
    <w:rsid w:val="00CD51D8"/>
    <w:rsid w:val="00CD6F50"/>
    <w:rsid w:val="00CE0992"/>
    <w:rsid w:val="00CE0F21"/>
    <w:rsid w:val="00CE1384"/>
    <w:rsid w:val="00CE1D85"/>
    <w:rsid w:val="00CE20A5"/>
    <w:rsid w:val="00CE6BA6"/>
    <w:rsid w:val="00CF086C"/>
    <w:rsid w:val="00CF0C30"/>
    <w:rsid w:val="00CF0E8B"/>
    <w:rsid w:val="00CF1C44"/>
    <w:rsid w:val="00CF2C02"/>
    <w:rsid w:val="00CF5C7F"/>
    <w:rsid w:val="00D042C0"/>
    <w:rsid w:val="00D044B5"/>
    <w:rsid w:val="00D05E13"/>
    <w:rsid w:val="00D0652F"/>
    <w:rsid w:val="00D06CA0"/>
    <w:rsid w:val="00D07C17"/>
    <w:rsid w:val="00D21ECC"/>
    <w:rsid w:val="00D2280C"/>
    <w:rsid w:val="00D30921"/>
    <w:rsid w:val="00D30D8B"/>
    <w:rsid w:val="00D310A6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448D"/>
    <w:rsid w:val="00D963F8"/>
    <w:rsid w:val="00D97EDA"/>
    <w:rsid w:val="00DA002E"/>
    <w:rsid w:val="00DA0C40"/>
    <w:rsid w:val="00DA2656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C7FF8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6D5"/>
    <w:rsid w:val="00DE2F2F"/>
    <w:rsid w:val="00DE2F32"/>
    <w:rsid w:val="00DE32B0"/>
    <w:rsid w:val="00DE47B4"/>
    <w:rsid w:val="00DE7102"/>
    <w:rsid w:val="00DE7B98"/>
    <w:rsid w:val="00DE7D24"/>
    <w:rsid w:val="00DF0817"/>
    <w:rsid w:val="00DF0FDF"/>
    <w:rsid w:val="00DF4C83"/>
    <w:rsid w:val="00E014AC"/>
    <w:rsid w:val="00E02B87"/>
    <w:rsid w:val="00E044EB"/>
    <w:rsid w:val="00E04874"/>
    <w:rsid w:val="00E04CB5"/>
    <w:rsid w:val="00E14AD9"/>
    <w:rsid w:val="00E17564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5DE5"/>
    <w:rsid w:val="00E56FC4"/>
    <w:rsid w:val="00E579CD"/>
    <w:rsid w:val="00E62875"/>
    <w:rsid w:val="00E638C2"/>
    <w:rsid w:val="00E65F3F"/>
    <w:rsid w:val="00E65FC7"/>
    <w:rsid w:val="00E66276"/>
    <w:rsid w:val="00E7025C"/>
    <w:rsid w:val="00E70500"/>
    <w:rsid w:val="00E71928"/>
    <w:rsid w:val="00E7239B"/>
    <w:rsid w:val="00E72C3B"/>
    <w:rsid w:val="00E74A8E"/>
    <w:rsid w:val="00E74D6D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966D8"/>
    <w:rsid w:val="00EA26F8"/>
    <w:rsid w:val="00EA2DC7"/>
    <w:rsid w:val="00EA2E23"/>
    <w:rsid w:val="00EA305B"/>
    <w:rsid w:val="00EA3922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084B"/>
    <w:rsid w:val="00EE0A08"/>
    <w:rsid w:val="00EE1255"/>
    <w:rsid w:val="00EE168F"/>
    <w:rsid w:val="00EE286C"/>
    <w:rsid w:val="00EE28C0"/>
    <w:rsid w:val="00EE618D"/>
    <w:rsid w:val="00EE62CB"/>
    <w:rsid w:val="00EE7063"/>
    <w:rsid w:val="00EE714D"/>
    <w:rsid w:val="00EF05E5"/>
    <w:rsid w:val="00EF1AB7"/>
    <w:rsid w:val="00EF28D1"/>
    <w:rsid w:val="00EF40BC"/>
    <w:rsid w:val="00EF6559"/>
    <w:rsid w:val="00EF696E"/>
    <w:rsid w:val="00EF7DFE"/>
    <w:rsid w:val="00F00420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3493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34208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4075"/>
    <w:rsid w:val="00F751CE"/>
    <w:rsid w:val="00F754A7"/>
    <w:rsid w:val="00F7778A"/>
    <w:rsid w:val="00F8084D"/>
    <w:rsid w:val="00F81AFE"/>
    <w:rsid w:val="00F81BB9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029"/>
    <w:rsid w:val="00FC2B78"/>
    <w:rsid w:val="00FC3703"/>
    <w:rsid w:val="00FC40FA"/>
    <w:rsid w:val="00FC749E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  <w:style w:type="character" w:customStyle="1" w:styleId="ui-provider">
    <w:name w:val="ui-provider"/>
    <w:basedOn w:val="Domylnaczcionkaakapitu"/>
    <w:rsid w:val="00B3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news.goodyear.eu/pl-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3</cp:revision>
  <cp:lastPrinted>2023-11-23T09:55:00Z</cp:lastPrinted>
  <dcterms:created xsi:type="dcterms:W3CDTF">2024-03-25T07:08:00Z</dcterms:created>
  <dcterms:modified xsi:type="dcterms:W3CDTF">2024-03-25T07:09:00Z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